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15BAF">
        <w:rPr>
          <w:rFonts w:ascii="Arial" w:hAnsi="Arial" w:cs="Arial"/>
          <w:b/>
          <w:sz w:val="40"/>
          <w:szCs w:val="40"/>
        </w:rPr>
        <w:t>M Ě S T O   V R O U T E K</w:t>
      </w: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</w:rPr>
      </w:pPr>
      <w:r w:rsidRPr="00B15BAF">
        <w:rPr>
          <w:rFonts w:ascii="Arial" w:hAnsi="Arial" w:cs="Arial"/>
          <w:b/>
          <w:bCs/>
          <w:sz w:val="32"/>
        </w:rPr>
        <w:t>ZASTUPITELSTVO MĚSTA VROUTEK</w:t>
      </w: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B15BAF" w:rsidRDefault="00DE35B2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5BAF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53BC0" w:rsidRPr="00B15BAF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23A87" w:rsidRPr="00B15BAF" w:rsidRDefault="000D37A3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15BAF">
        <w:rPr>
          <w:rFonts w:ascii="Arial" w:hAnsi="Arial" w:cs="Arial"/>
          <w:b/>
          <w:sz w:val="28"/>
          <w:szCs w:val="28"/>
        </w:rPr>
        <w:t xml:space="preserve">o zákazu </w:t>
      </w:r>
      <w:r w:rsidR="00DE35B2" w:rsidRPr="00B15BAF">
        <w:rPr>
          <w:rFonts w:ascii="Arial" w:hAnsi="Arial" w:cs="Arial"/>
          <w:b/>
          <w:sz w:val="28"/>
          <w:szCs w:val="28"/>
        </w:rPr>
        <w:t>požívání alkoholických nápojů</w:t>
      </w:r>
      <w:r w:rsidR="000D769D" w:rsidRPr="00B15BAF">
        <w:rPr>
          <w:rFonts w:ascii="Arial" w:hAnsi="Arial" w:cs="Arial"/>
          <w:b/>
          <w:sz w:val="28"/>
          <w:szCs w:val="28"/>
        </w:rPr>
        <w:t xml:space="preserve"> </w:t>
      </w:r>
      <w:r w:rsidRPr="00B15BAF">
        <w:rPr>
          <w:rFonts w:ascii="Arial" w:hAnsi="Arial" w:cs="Arial"/>
          <w:b/>
          <w:sz w:val="28"/>
          <w:szCs w:val="28"/>
        </w:rPr>
        <w:t>na</w:t>
      </w:r>
      <w:r w:rsidR="000D769D" w:rsidRPr="00B15BAF">
        <w:rPr>
          <w:rFonts w:ascii="Arial" w:hAnsi="Arial" w:cs="Arial"/>
          <w:b/>
          <w:sz w:val="28"/>
          <w:szCs w:val="28"/>
        </w:rPr>
        <w:t> </w:t>
      </w:r>
      <w:r w:rsidR="00A300B0" w:rsidRPr="00B15BAF">
        <w:rPr>
          <w:rFonts w:ascii="Arial" w:hAnsi="Arial" w:cs="Arial"/>
          <w:b/>
          <w:sz w:val="28"/>
          <w:szCs w:val="28"/>
        </w:rPr>
        <w:t xml:space="preserve">vybraných </w:t>
      </w:r>
      <w:r w:rsidRPr="00B15BAF">
        <w:rPr>
          <w:rFonts w:ascii="Arial" w:hAnsi="Arial" w:cs="Arial"/>
          <w:b/>
          <w:sz w:val="28"/>
          <w:szCs w:val="28"/>
        </w:rPr>
        <w:t xml:space="preserve">veřejných prostranstvích, </w:t>
      </w:r>
      <w:r w:rsidR="000D769D" w:rsidRPr="00B15BAF">
        <w:rPr>
          <w:rFonts w:ascii="Arial" w:hAnsi="Arial" w:cs="Arial"/>
          <w:b/>
          <w:sz w:val="28"/>
          <w:szCs w:val="28"/>
        </w:rPr>
        <w:t>o zákazu používání hlučné zábavní pyrotechniky na vybraných místech</w:t>
      </w:r>
      <w:r w:rsidR="00B3694D" w:rsidRPr="00B15BAF">
        <w:rPr>
          <w:rFonts w:ascii="Arial" w:hAnsi="Arial" w:cs="Arial"/>
          <w:b/>
          <w:sz w:val="28"/>
          <w:szCs w:val="28"/>
        </w:rPr>
        <w:t xml:space="preserve"> jakož i </w:t>
      </w:r>
      <w:r w:rsidR="004639C3" w:rsidRPr="00B15BAF">
        <w:rPr>
          <w:rFonts w:ascii="Arial" w:hAnsi="Arial" w:cs="Arial"/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:rsidR="003C0F74" w:rsidRPr="00B15BAF" w:rsidRDefault="003C0F74" w:rsidP="003C0F74">
      <w:pPr>
        <w:jc w:val="both"/>
        <w:rPr>
          <w:rFonts w:ascii="Arial" w:hAnsi="Arial" w:cs="Arial"/>
          <w:i/>
          <w:sz w:val="22"/>
          <w:szCs w:val="22"/>
        </w:rPr>
      </w:pPr>
      <w:r w:rsidRPr="00B15BAF">
        <w:rPr>
          <w:rFonts w:ascii="Arial" w:hAnsi="Arial" w:cs="Arial"/>
          <w:i/>
        </w:rPr>
        <w:br/>
      </w:r>
      <w:r w:rsidRPr="00B15BAF">
        <w:rPr>
          <w:rFonts w:ascii="Arial" w:hAnsi="Arial" w:cs="Arial"/>
          <w:i/>
          <w:sz w:val="22"/>
          <w:szCs w:val="22"/>
        </w:rPr>
        <w:t xml:space="preserve">Zastupitelstvo města </w:t>
      </w:r>
      <w:r w:rsidR="00DE35B2" w:rsidRPr="00B15BAF">
        <w:rPr>
          <w:rFonts w:ascii="Arial" w:hAnsi="Arial" w:cs="Arial"/>
          <w:i/>
          <w:sz w:val="22"/>
          <w:szCs w:val="22"/>
        </w:rPr>
        <w:t>Vroutek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AA0F5C">
        <w:rPr>
          <w:rFonts w:ascii="Arial" w:hAnsi="Arial" w:cs="Arial"/>
          <w:i/>
          <w:sz w:val="22"/>
          <w:szCs w:val="22"/>
        </w:rPr>
        <w:t xml:space="preserve">se </w:t>
      </w:r>
      <w:r w:rsidRPr="00B15BAF">
        <w:rPr>
          <w:rFonts w:ascii="Arial" w:hAnsi="Arial" w:cs="Arial"/>
          <w:i/>
          <w:sz w:val="22"/>
          <w:szCs w:val="22"/>
        </w:rPr>
        <w:t xml:space="preserve">na svém zasedání dne </w:t>
      </w:r>
      <w:r w:rsidR="00DE35B2" w:rsidRPr="00B15BAF">
        <w:rPr>
          <w:rFonts w:ascii="Arial" w:hAnsi="Arial" w:cs="Arial"/>
          <w:i/>
          <w:sz w:val="22"/>
          <w:szCs w:val="22"/>
        </w:rPr>
        <w:t>21. listopadu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0D769D" w:rsidRPr="00B15BAF">
        <w:rPr>
          <w:rFonts w:ascii="Arial" w:hAnsi="Arial" w:cs="Arial"/>
          <w:i/>
          <w:sz w:val="22"/>
          <w:szCs w:val="22"/>
        </w:rPr>
        <w:t>20</w:t>
      </w:r>
      <w:r w:rsidR="004639C3" w:rsidRPr="00B15BAF">
        <w:rPr>
          <w:rFonts w:ascii="Arial" w:hAnsi="Arial" w:cs="Arial"/>
          <w:i/>
          <w:sz w:val="22"/>
          <w:szCs w:val="22"/>
        </w:rPr>
        <w:t>22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>usneslo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</w:t>
      </w:r>
      <w:r w:rsidRPr="00B15BAF">
        <w:rPr>
          <w:rFonts w:ascii="Arial" w:hAnsi="Arial" w:cs="Arial"/>
          <w:i/>
          <w:sz w:val="22"/>
          <w:szCs w:val="22"/>
        </w:rPr>
        <w:t>usnesením č.</w:t>
      </w:r>
      <w:r w:rsidR="00DE35B2" w:rsidRPr="00B15BAF">
        <w:rPr>
          <w:rFonts w:ascii="Arial" w:hAnsi="Arial" w:cs="Arial"/>
          <w:i/>
          <w:sz w:val="22"/>
          <w:szCs w:val="22"/>
        </w:rPr>
        <w:t> </w:t>
      </w:r>
      <w:r w:rsidR="00E12D9F">
        <w:rPr>
          <w:rFonts w:ascii="Arial" w:hAnsi="Arial" w:cs="Arial"/>
          <w:i/>
          <w:sz w:val="22"/>
          <w:szCs w:val="22"/>
        </w:rPr>
        <w:t>20/2022, bod XIV.</w:t>
      </w:r>
      <w:bookmarkStart w:id="0" w:name="_GoBack"/>
      <w:bookmarkEnd w:id="0"/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DE35B2" w:rsidRPr="00B15BAF">
        <w:rPr>
          <w:rFonts w:ascii="Arial" w:hAnsi="Arial" w:cs="Arial"/>
          <w:i/>
          <w:sz w:val="22"/>
          <w:szCs w:val="22"/>
        </w:rPr>
        <w:t xml:space="preserve">vydat </w:t>
      </w:r>
      <w:r w:rsidRPr="00B15BAF">
        <w:rPr>
          <w:rFonts w:ascii="Arial" w:hAnsi="Arial" w:cs="Arial"/>
          <w:i/>
          <w:sz w:val="22"/>
          <w:szCs w:val="22"/>
        </w:rPr>
        <w:t>na základě ustanovení § 10 písm. a) a § 84 odst. 2 písm. h) zákona č.128/2000 Sb. o</w:t>
      </w:r>
      <w:r w:rsidR="000D769D" w:rsidRPr="00B15BAF">
        <w:rPr>
          <w:rFonts w:ascii="Arial" w:hAnsi="Arial" w:cs="Arial"/>
          <w:i/>
          <w:sz w:val="22"/>
          <w:szCs w:val="22"/>
        </w:rPr>
        <w:t> </w:t>
      </w:r>
      <w:r w:rsidRPr="00B15BAF">
        <w:rPr>
          <w:rFonts w:ascii="Arial" w:hAnsi="Arial" w:cs="Arial"/>
          <w:i/>
          <w:sz w:val="22"/>
          <w:szCs w:val="22"/>
        </w:rPr>
        <w:t>obcích (obecní zřízení), ve znění pozdějších předpisů,</w:t>
      </w:r>
      <w:r w:rsidR="000D769D" w:rsidRPr="00B15BAF">
        <w:rPr>
          <w:rFonts w:ascii="Arial" w:hAnsi="Arial" w:cs="Arial"/>
          <w:i/>
          <w:sz w:val="22"/>
          <w:szCs w:val="22"/>
        </w:rPr>
        <w:t xml:space="preserve"> a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na základě § 5 odst.</w:t>
      </w:r>
      <w:r w:rsidR="00ED0B99" w:rsidRPr="00B15BAF">
        <w:rPr>
          <w:rFonts w:ascii="Arial" w:hAnsi="Arial" w:cs="Arial"/>
          <w:i/>
          <w:sz w:val="22"/>
          <w:szCs w:val="22"/>
        </w:rPr>
        <w:t> </w:t>
      </w:r>
      <w:r w:rsidR="004639C3" w:rsidRPr="00B15BAF">
        <w:rPr>
          <w:rFonts w:ascii="Arial" w:hAnsi="Arial" w:cs="Arial"/>
          <w:i/>
          <w:sz w:val="22"/>
          <w:szCs w:val="22"/>
        </w:rPr>
        <w:t>7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 zákona č. 251/2016 Sb., o některých přestupcích,</w:t>
      </w:r>
      <w:r w:rsidRPr="00B15BAF">
        <w:rPr>
          <w:rFonts w:ascii="Arial" w:hAnsi="Arial" w:cs="Arial"/>
          <w:i/>
          <w:sz w:val="22"/>
          <w:szCs w:val="22"/>
        </w:rPr>
        <w:t xml:space="preserve"> </w:t>
      </w:r>
      <w:r w:rsidR="00F97E15" w:rsidRPr="00B15BAF">
        <w:rPr>
          <w:rFonts w:ascii="Arial" w:hAnsi="Arial" w:cs="Arial"/>
          <w:i/>
          <w:sz w:val="22"/>
          <w:szCs w:val="22"/>
        </w:rPr>
        <w:t xml:space="preserve">ve znění pozdějších předpisů (dále jen „zákon o některých přestupcích“), </w:t>
      </w:r>
      <w:r w:rsidRPr="00B15BAF">
        <w:rPr>
          <w:rFonts w:ascii="Arial" w:hAnsi="Arial" w:cs="Arial"/>
          <w:i/>
          <w:sz w:val="22"/>
          <w:szCs w:val="22"/>
        </w:rPr>
        <w:t xml:space="preserve">tuto obecně závaznou vyhlášku (dále jen vyhláška): </w:t>
      </w:r>
    </w:p>
    <w:p w:rsidR="000D37A3" w:rsidRPr="00B15BAF" w:rsidRDefault="000D37A3" w:rsidP="003C0F74">
      <w:pPr>
        <w:jc w:val="center"/>
        <w:rPr>
          <w:rFonts w:ascii="Arial" w:hAnsi="Arial" w:cs="Arial"/>
          <w:b/>
          <w:sz w:val="22"/>
          <w:szCs w:val="22"/>
        </w:rPr>
      </w:pPr>
    </w:p>
    <w:p w:rsidR="003C0F74" w:rsidRPr="00B15BAF" w:rsidRDefault="000D37A3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3C0F74" w:rsidRPr="00B15BAF" w:rsidRDefault="003C0F74" w:rsidP="000D37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5BAF">
        <w:rPr>
          <w:rFonts w:ascii="Arial" w:hAnsi="Arial" w:cs="Arial"/>
          <w:b/>
          <w:color w:val="000000"/>
          <w:sz w:val="22"/>
          <w:szCs w:val="22"/>
        </w:rPr>
        <w:t xml:space="preserve">Zákaz </w:t>
      </w:r>
      <w:r w:rsidR="00DE35B2" w:rsidRPr="00B15BAF">
        <w:rPr>
          <w:rFonts w:ascii="Arial" w:hAnsi="Arial" w:cs="Arial"/>
          <w:b/>
          <w:color w:val="000000"/>
          <w:sz w:val="22"/>
          <w:szCs w:val="22"/>
        </w:rPr>
        <w:t>požívání alkoholických nápojů</w:t>
      </w:r>
      <w:r w:rsidR="004550D6" w:rsidRPr="00B15B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b/>
          <w:color w:val="000000"/>
          <w:sz w:val="22"/>
          <w:szCs w:val="22"/>
        </w:rPr>
        <w:t>na vybraných veřejných prostranstvích</w:t>
      </w:r>
    </w:p>
    <w:p w:rsidR="003C0F74" w:rsidRPr="00B15BAF" w:rsidRDefault="003C0F74" w:rsidP="003C0F74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C0F74" w:rsidRPr="00B15BAF" w:rsidRDefault="003C0F74" w:rsidP="004550D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Cílem </w:t>
      </w:r>
      <w:r w:rsidR="00F97E1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tohoto článku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vyhlášky </w:t>
      </w:r>
      <w:r w:rsidR="000479B5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při regulaci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E35B2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="000D769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je ochrana dobrých mravů a</w:t>
      </w:r>
      <w:r w:rsidR="00232C99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bezpečnosti ve městě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Vroutek</w:t>
      </w:r>
      <w:r w:rsidR="00B3694D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 xml:space="preserve"> (dále jen „město“) 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a výchova dětí a</w:t>
      </w:r>
      <w:r w:rsidR="000928BE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 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mladistvých k </w:t>
      </w:r>
      <w:r w:rsidRPr="00B15BAF">
        <w:rPr>
          <w:rFonts w:ascii="Arial" w:hAnsi="Arial" w:cs="Arial"/>
          <w:sz w:val="22"/>
          <w:szCs w:val="22"/>
        </w:rPr>
        <w:t>mravnímu životu</w:t>
      </w:r>
      <w:r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.</w:t>
      </w:r>
    </w:p>
    <w:p w:rsidR="00DE35B2" w:rsidRPr="00B15BAF" w:rsidRDefault="003C0F74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color w:val="000000"/>
          <w:sz w:val="22"/>
          <w:szCs w:val="22"/>
        </w:rPr>
        <w:t xml:space="preserve">Zakazuje se </w:t>
      </w:r>
      <w:r w:rsidR="00DE35B2" w:rsidRPr="00B15BAF">
        <w:rPr>
          <w:rFonts w:ascii="Arial" w:eastAsia="Arial Unicode MS" w:hAnsi="Arial" w:cs="Arial"/>
          <w:bCs/>
          <w:iCs/>
          <w:color w:val="000000"/>
          <w:sz w:val="22"/>
          <w:szCs w:val="22"/>
        </w:rPr>
        <w:t>požívání alkoholických nápojů</w:t>
      </w:r>
      <w:r w:rsidR="00DE35B2"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na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vybraných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místech veřejného prostranství</w:t>
      </w:r>
      <w:r w:rsidR="000D37A3" w:rsidRPr="00B15BA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D37A3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  <w:r w:rsidR="000479B5" w:rsidRPr="00B15BAF">
        <w:rPr>
          <w:rFonts w:ascii="Arial" w:hAnsi="Arial" w:cs="Arial"/>
          <w:color w:val="000000"/>
          <w:sz w:val="22"/>
          <w:szCs w:val="22"/>
        </w:rPr>
        <w:t>vymezených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(textově i graficky) v příloze této vyhlášky.</w:t>
      </w:r>
      <w:r w:rsidR="004550D6" w:rsidRPr="00B15BA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550D6"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35B2" w:rsidRPr="00B15BAF" w:rsidRDefault="00DE35B2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Zákaz dle </w:t>
      </w:r>
      <w:r w:rsidR="00A8514D">
        <w:rPr>
          <w:rFonts w:ascii="Arial" w:hAnsi="Arial" w:cs="Arial"/>
          <w:sz w:val="22"/>
          <w:szCs w:val="22"/>
        </w:rPr>
        <w:t xml:space="preserve">odst. 2 </w:t>
      </w:r>
      <w:r w:rsidRPr="00B15BAF">
        <w:rPr>
          <w:rFonts w:ascii="Arial" w:hAnsi="Arial" w:cs="Arial"/>
          <w:sz w:val="22"/>
          <w:szCs w:val="22"/>
        </w:rPr>
        <w:t>se nevztahuje na dobu a prostor konání veřejnosti přístupné kulturní akce, která byla pořadatelem ohlášena Městskému úřadu Vroutek alespoň 7 pracovních dnů před jejím konáním, přičemž nezbytnou součástí takového ohlášení je datum, čas (odkdy dokdy) a přesné vymezení prostoru konání takové akce.</w:t>
      </w:r>
    </w:p>
    <w:p w:rsidR="000D769D" w:rsidRPr="00B15BAF" w:rsidRDefault="00DE35B2" w:rsidP="00DE35B2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Městský úřad Vroutek na své úřední desce vyvěšuje informaci o době a prostoru konání akce uvedené v odst. 3, u které byly splněny podmínky v odst. 3 uvedené, a to před</w:t>
      </w:r>
      <w:r w:rsidR="000928BE">
        <w:rPr>
          <w:rFonts w:ascii="Arial" w:hAnsi="Arial" w:cs="Arial"/>
          <w:sz w:val="22"/>
          <w:szCs w:val="22"/>
        </w:rPr>
        <w:t> </w:t>
      </w:r>
      <w:r w:rsidRPr="00B15BAF">
        <w:rPr>
          <w:rFonts w:ascii="Arial" w:hAnsi="Arial" w:cs="Arial"/>
          <w:sz w:val="22"/>
          <w:szCs w:val="22"/>
        </w:rPr>
        <w:t>konáním takové akce.</w:t>
      </w:r>
      <w:r w:rsidRPr="00B15BAF">
        <w:rPr>
          <w:rFonts w:ascii="Arial" w:hAnsi="Arial" w:cs="Arial"/>
          <w:b/>
          <w:sz w:val="22"/>
          <w:szCs w:val="22"/>
        </w:rPr>
        <w:t xml:space="preserve"> </w:t>
      </w:r>
    </w:p>
    <w:p w:rsidR="00347E3A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B3694D" w:rsidRPr="00B15BAF" w:rsidRDefault="004F0A9B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Článek 2</w:t>
      </w:r>
    </w:p>
    <w:p w:rsidR="00B3694D" w:rsidRPr="00B15BAF" w:rsidRDefault="004F0A9B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Zákaz používání hlučné zábavní pyrotechniky</w:t>
      </w:r>
    </w:p>
    <w:p w:rsidR="00B3694D" w:rsidRPr="00B15BAF" w:rsidRDefault="00B3694D" w:rsidP="00B3694D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B85F1B" w:rsidRPr="00B15BAF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Cílem t</w:t>
      </w:r>
      <w:r w:rsidR="00F97E15" w:rsidRPr="00B15BAF">
        <w:rPr>
          <w:rFonts w:ascii="Arial" w:hAnsi="Arial" w:cs="Arial"/>
          <w:sz w:val="22"/>
          <w:szCs w:val="22"/>
        </w:rPr>
        <w:t>ohoto článku</w:t>
      </w:r>
      <w:r w:rsidRPr="00B15BAF">
        <w:rPr>
          <w:rFonts w:ascii="Arial" w:hAnsi="Arial" w:cs="Arial"/>
          <w:sz w:val="22"/>
          <w:szCs w:val="22"/>
        </w:rPr>
        <w:t xml:space="preserve"> vyhlášky je zlepšení pohody bydlení a pobytu v otevřených prostorech v zastavěném území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  <w:r w:rsidRPr="00B15BAF">
        <w:rPr>
          <w:rFonts w:ascii="Arial" w:hAnsi="Arial" w:cs="Arial"/>
          <w:sz w:val="22"/>
          <w:szCs w:val="22"/>
        </w:rPr>
        <w:t xml:space="preserve"> města, a to přiměřeným omezením </w:t>
      </w:r>
      <w:r w:rsidR="00B85F1B" w:rsidRPr="00B15BAF">
        <w:rPr>
          <w:rFonts w:ascii="Arial" w:hAnsi="Arial" w:cs="Arial"/>
          <w:sz w:val="22"/>
          <w:szCs w:val="22"/>
        </w:rPr>
        <w:t>používání hlučné zábavní pyrotechniky</w:t>
      </w:r>
      <w:r w:rsidRPr="00B15BAF">
        <w:rPr>
          <w:rFonts w:ascii="Arial" w:hAnsi="Arial" w:cs="Arial"/>
          <w:sz w:val="22"/>
          <w:szCs w:val="22"/>
        </w:rPr>
        <w:t>, jakož i zmírnění takového omezení ve výjimečných případech, a to prostřednictvím stanovení konkrétních výjimek</w:t>
      </w:r>
      <w:r w:rsidR="00B85F1B" w:rsidRPr="00B15BAF">
        <w:rPr>
          <w:rFonts w:ascii="Arial" w:hAnsi="Arial" w:cs="Arial"/>
          <w:sz w:val="22"/>
          <w:szCs w:val="22"/>
        </w:rPr>
        <w:t>.</w:t>
      </w:r>
    </w:p>
    <w:p w:rsidR="001A1E91" w:rsidRPr="00B15BAF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lastRenderedPageBreak/>
        <w:t>Dlouhodobé hlukové zatížení životního prostředí a ochranu před hlukem, který svou velkou intenzitou a délkou trvání hlukové zátěže může ohrozit zdraví obyvatelstva, upravují zvláštní zákony.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85F1B" w:rsidRPr="00B15BAF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:rsidR="00347E3A" w:rsidRPr="00B15BAF" w:rsidRDefault="00347E3A" w:rsidP="00347E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Zákaz používání hlučné zábavní pyrotechniky neplatí od 19:00 hodin dne 31. prosince do 6:00 hodin dne 1. ledna následujícího roku.</w:t>
      </w:r>
    </w:p>
    <w:p w:rsidR="00B85F1B" w:rsidRPr="00B15BAF" w:rsidRDefault="00B85F1B" w:rsidP="00B369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3694D" w:rsidRPr="00B15BAF" w:rsidRDefault="00F97E15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bCs/>
          <w:sz w:val="22"/>
          <w:szCs w:val="22"/>
        </w:rPr>
        <w:t>Článek 3</w:t>
      </w:r>
    </w:p>
    <w:p w:rsidR="00B3694D" w:rsidRPr="00B15BAF" w:rsidRDefault="00347E3A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Stanovení výjimečných případů, kdy doba nočního klidu je vymezena dobou kratší nebo při nichž nemusí být doba nočního klidu dodržována</w:t>
      </w:r>
    </w:p>
    <w:p w:rsidR="00B3694D" w:rsidRPr="00B15BAF" w:rsidRDefault="00B3694D" w:rsidP="00B369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E91" w:rsidRPr="00B15BAF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Ochranu nočního klidu upravuje zvláštní zákon.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4639C3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Předmětem této vyhlášky je zmírnění ochrany nočního klidu ve výjimečných případech, a</w:t>
      </w:r>
      <w:r w:rsidR="000928BE">
        <w:rPr>
          <w:rFonts w:ascii="Arial" w:hAnsi="Arial" w:cs="Arial"/>
          <w:sz w:val="22"/>
          <w:szCs w:val="22"/>
        </w:rPr>
        <w:t> </w:t>
      </w:r>
      <w:r w:rsidRPr="00B15BAF">
        <w:rPr>
          <w:rFonts w:ascii="Arial" w:hAnsi="Arial" w:cs="Arial"/>
          <w:sz w:val="22"/>
          <w:szCs w:val="22"/>
        </w:rPr>
        <w:t>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4639C3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Doba nočního klidu nemusí být dodržována</w:t>
      </w:r>
    </w:p>
    <w:p w:rsidR="004639C3" w:rsidRPr="00B15BAF" w:rsidRDefault="004639C3" w:rsidP="004639C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31. prosince na 1. ledna,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15BAF" w:rsidRPr="00B15BAF" w:rsidRDefault="00B15BAF" w:rsidP="00B15BA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pátku na poslední sobotu v měsíci srpnu a v noci z takovéto soboty na následující neděli</w:t>
      </w:r>
      <w:r w:rsidR="00AD6F77">
        <w:rPr>
          <w:rFonts w:ascii="Arial" w:hAnsi="Arial" w:cs="Arial"/>
          <w:sz w:val="22"/>
          <w:szCs w:val="22"/>
        </w:rPr>
        <w:t xml:space="preserve">, a to pouze v noc konání tradičního nadregionálního hudebního festivalu „Rock </w:t>
      </w:r>
      <w:proofErr w:type="spellStart"/>
      <w:r w:rsidR="00AD6F77">
        <w:rPr>
          <w:rFonts w:ascii="Arial" w:hAnsi="Arial" w:cs="Arial"/>
          <w:sz w:val="22"/>
          <w:szCs w:val="22"/>
        </w:rPr>
        <w:t>for</w:t>
      </w:r>
      <w:proofErr w:type="spellEnd"/>
      <w:r w:rsidR="00AD6F77">
        <w:rPr>
          <w:rFonts w:ascii="Arial" w:hAnsi="Arial" w:cs="Arial"/>
          <w:sz w:val="22"/>
          <w:szCs w:val="22"/>
        </w:rPr>
        <w:t xml:space="preserve"> Churchill“.</w:t>
      </w:r>
    </w:p>
    <w:p w:rsidR="00B15BAF" w:rsidRPr="00B15BAF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Doba nočního klidu je vymezena kratší dobou od </w:t>
      </w:r>
      <w:r w:rsidR="00B15BAF" w:rsidRPr="00B15BAF">
        <w:rPr>
          <w:rFonts w:ascii="Arial" w:hAnsi="Arial" w:cs="Arial"/>
          <w:sz w:val="22"/>
          <w:szCs w:val="22"/>
        </w:rPr>
        <w:t>1</w:t>
      </w:r>
      <w:r w:rsidRPr="00B15BAF">
        <w:rPr>
          <w:rFonts w:ascii="Arial" w:hAnsi="Arial" w:cs="Arial"/>
          <w:sz w:val="22"/>
          <w:szCs w:val="22"/>
        </w:rPr>
        <w:t>:00 do 6:00 hodin</w:t>
      </w:r>
      <w:r w:rsidR="00B15BAF" w:rsidRPr="00B15BAF">
        <w:rPr>
          <w:rFonts w:ascii="Arial" w:hAnsi="Arial" w:cs="Arial"/>
          <w:sz w:val="22"/>
          <w:szCs w:val="22"/>
        </w:rPr>
        <w:t>: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30. dubna na 1. května,</w:t>
      </w:r>
      <w:r w:rsidRPr="00B15BAF">
        <w:rPr>
          <w:rFonts w:ascii="Arial" w:hAnsi="Arial" w:cs="Arial"/>
          <w:sz w:val="22"/>
          <w:szCs w:val="22"/>
          <w:vertAlign w:val="superscript"/>
        </w:rPr>
        <w:footnoteReference w:id="9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noci z posledního pátku v měsíci květnu na následující sobotu nebo v noci z poslední soboty v měsíci květnu na následující neděli, nebo v noci z první soboty v měsíci červnu na následující neděli, a to pouze v tu noc, kdy se koná veřejnosti přístupné tradiční regionální kulturní a společenská akce „Kácení máje“ (dále jen „akce“),</w:t>
      </w:r>
    </w:p>
    <w:p w:rsidR="00B15BAF" w:rsidRPr="00B15BAF" w:rsidRDefault="00B15BAF" w:rsidP="00B15BAF">
      <w:pPr>
        <w:numPr>
          <w:ilvl w:val="0"/>
          <w:numId w:val="4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>v roce, kdy připadne datum 25. 7. (sv. Jakub):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středu nebo čtvrtek, v noci z bezprostředně nejbližšího následujícího pátku na následující sobotu a v noci z takové následující soboty na následující neděli;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pátek, v noci z takového pátku na následující sobotu a v noci z takové následující soboty na následující neděli;</w:t>
      </w:r>
    </w:p>
    <w:p w:rsidR="00B15BAF" w:rsidRPr="00B15BAF" w:rsidRDefault="00B15BAF" w:rsidP="00B15BAF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15BAF">
        <w:rPr>
          <w:rFonts w:ascii="Arial" w:hAnsi="Arial" w:cs="Arial"/>
          <w:sz w:val="22"/>
          <w:szCs w:val="22"/>
        </w:rPr>
        <w:t>na sobotu až úterý, v noci z bezprostředně nejbližšího předcházejícího pátku na následující sobotu a v noci z takové následující soboty na následující neděli.</w:t>
      </w:r>
      <w:r w:rsidRPr="00B15BA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B15BAF">
        <w:rPr>
          <w:rFonts w:ascii="Arial" w:hAnsi="Arial" w:cs="Arial"/>
          <w:sz w:val="22"/>
          <w:szCs w:val="22"/>
          <w:vertAlign w:val="superscript"/>
        </w:rPr>
        <w:t>)</w:t>
      </w:r>
    </w:p>
    <w:p w:rsidR="003C0F74" w:rsidRPr="00B15BAF" w:rsidRDefault="003C0F74" w:rsidP="003C0F74">
      <w:pPr>
        <w:rPr>
          <w:rFonts w:ascii="Arial" w:hAnsi="Arial" w:cs="Arial"/>
          <w:sz w:val="22"/>
          <w:szCs w:val="22"/>
        </w:rPr>
      </w:pPr>
    </w:p>
    <w:p w:rsidR="000D37A3" w:rsidRPr="00B15BAF" w:rsidRDefault="00B15BAF" w:rsidP="004639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D37A3" w:rsidRPr="00B15BAF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347E3A" w:rsidRPr="00B15BAF">
        <w:rPr>
          <w:rFonts w:ascii="Arial" w:hAnsi="Arial" w:cs="Arial"/>
          <w:b/>
          <w:sz w:val="22"/>
          <w:szCs w:val="22"/>
        </w:rPr>
        <w:t>4</w:t>
      </w:r>
    </w:p>
    <w:p w:rsidR="000D37A3" w:rsidRPr="00B15BAF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Zrušovací ustanovení</w:t>
      </w:r>
    </w:p>
    <w:p w:rsidR="000D37A3" w:rsidRPr="00B15BAF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E3A" w:rsidRPr="00B15BAF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Zrušuje</w:t>
      </w:r>
      <w:r w:rsidR="000D37A3" w:rsidRPr="00B15BAF">
        <w:rPr>
          <w:rFonts w:ascii="Arial" w:hAnsi="Arial" w:cs="Arial"/>
          <w:b w:val="0"/>
          <w:sz w:val="22"/>
          <w:szCs w:val="22"/>
        </w:rPr>
        <w:t xml:space="preserve"> se obecně závazn</w:t>
      </w:r>
      <w:r w:rsidRPr="00B15BAF">
        <w:rPr>
          <w:rFonts w:ascii="Arial" w:hAnsi="Arial" w:cs="Arial"/>
          <w:b w:val="0"/>
          <w:sz w:val="22"/>
          <w:szCs w:val="22"/>
        </w:rPr>
        <w:t>á</w:t>
      </w:r>
      <w:r w:rsidR="000D37A3" w:rsidRPr="00B15BAF">
        <w:rPr>
          <w:rFonts w:ascii="Arial" w:hAnsi="Arial" w:cs="Arial"/>
          <w:b w:val="0"/>
          <w:sz w:val="22"/>
          <w:szCs w:val="22"/>
        </w:rPr>
        <w:t xml:space="preserve"> vyhlášk</w:t>
      </w:r>
      <w:r w:rsidRPr="00B15BAF">
        <w:rPr>
          <w:rFonts w:ascii="Arial" w:hAnsi="Arial" w:cs="Arial"/>
          <w:b w:val="0"/>
          <w:sz w:val="22"/>
          <w:szCs w:val="22"/>
        </w:rPr>
        <w:t>a</w:t>
      </w:r>
      <w:r w:rsidR="00347E3A" w:rsidRPr="00B15BAF">
        <w:rPr>
          <w:rFonts w:ascii="Arial" w:hAnsi="Arial" w:cs="Arial"/>
          <w:b w:val="0"/>
          <w:sz w:val="22"/>
          <w:szCs w:val="22"/>
        </w:rPr>
        <w:t>:</w:t>
      </w:r>
    </w:p>
    <w:p w:rsidR="00347E3A" w:rsidRPr="00B15BAF" w:rsidRDefault="000D769D" w:rsidP="00347E3A">
      <w:pPr>
        <w:pStyle w:val="Nadpis1"/>
        <w:numPr>
          <w:ilvl w:val="0"/>
          <w:numId w:val="46"/>
        </w:numPr>
        <w:spacing w:before="0" w:after="0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č.</w:t>
      </w:r>
      <w:r w:rsidR="00347E3A" w:rsidRPr="00B15BAF">
        <w:rPr>
          <w:rFonts w:ascii="Arial" w:hAnsi="Arial" w:cs="Arial"/>
          <w:b w:val="0"/>
          <w:sz w:val="22"/>
          <w:szCs w:val="22"/>
        </w:rPr>
        <w:t> </w:t>
      </w:r>
      <w:r w:rsidR="004639C3" w:rsidRPr="00B15BAF">
        <w:rPr>
          <w:rFonts w:ascii="Arial" w:hAnsi="Arial" w:cs="Arial"/>
          <w:b w:val="0"/>
          <w:sz w:val="22"/>
          <w:szCs w:val="22"/>
        </w:rPr>
        <w:t>1/</w:t>
      </w:r>
      <w:r w:rsidR="00347E3A" w:rsidRPr="00B15BAF">
        <w:rPr>
          <w:rFonts w:ascii="Arial" w:hAnsi="Arial" w:cs="Arial"/>
          <w:b w:val="0"/>
          <w:sz w:val="22"/>
          <w:szCs w:val="22"/>
        </w:rPr>
        <w:t>2015</w:t>
      </w:r>
      <w:r w:rsidRPr="00B15BAF">
        <w:rPr>
          <w:rFonts w:ascii="Arial" w:hAnsi="Arial" w:cs="Arial"/>
          <w:b w:val="0"/>
          <w:sz w:val="22"/>
          <w:szCs w:val="22"/>
        </w:rPr>
        <w:t xml:space="preserve">, </w:t>
      </w:r>
      <w:r w:rsidR="00347E3A" w:rsidRPr="00B15BAF">
        <w:rPr>
          <w:rFonts w:ascii="Arial" w:hAnsi="Arial" w:cs="Arial"/>
          <w:b w:val="0"/>
          <w:sz w:val="22"/>
          <w:szCs w:val="22"/>
        </w:rPr>
        <w:t>o zákazu požívání alkoholických nápojů na vybraných veřejných prostranstvích</w:t>
      </w:r>
      <w:r w:rsidRPr="00B15BAF">
        <w:rPr>
          <w:rFonts w:ascii="Arial" w:hAnsi="Arial" w:cs="Arial"/>
          <w:b w:val="0"/>
          <w:sz w:val="22"/>
          <w:szCs w:val="22"/>
        </w:rPr>
        <w:t xml:space="preserve">, ze dne </w:t>
      </w:r>
      <w:r w:rsidR="00347E3A" w:rsidRPr="00B15BAF">
        <w:rPr>
          <w:rFonts w:ascii="Arial" w:hAnsi="Arial" w:cs="Arial"/>
          <w:b w:val="0"/>
          <w:sz w:val="22"/>
          <w:szCs w:val="22"/>
        </w:rPr>
        <w:t>5. 10. 2015;</w:t>
      </w:r>
    </w:p>
    <w:p w:rsidR="00347E3A" w:rsidRPr="00B15BAF" w:rsidRDefault="00347E3A" w:rsidP="00347E3A">
      <w:pPr>
        <w:pStyle w:val="Nadpis1"/>
        <w:numPr>
          <w:ilvl w:val="0"/>
          <w:numId w:val="46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B15BAF">
        <w:rPr>
          <w:rFonts w:ascii="Arial" w:hAnsi="Arial" w:cs="Arial"/>
          <w:b w:val="0"/>
          <w:sz w:val="22"/>
          <w:szCs w:val="22"/>
        </w:rPr>
        <w:t>č. 1/2017, o regulaci hlučné zábavní pyrotechniky a provádění pyrotechnických efektů způsobujících hluk a o výjimečném zrušení nebo zkrácení doby nočního klidu, ze dne 19. 6. 2017.</w:t>
      </w:r>
    </w:p>
    <w:p w:rsidR="000D37A3" w:rsidRPr="00B15BAF" w:rsidRDefault="000D37A3" w:rsidP="004639C3">
      <w:pPr>
        <w:jc w:val="both"/>
        <w:rPr>
          <w:rFonts w:ascii="Arial" w:hAnsi="Arial" w:cs="Arial"/>
          <w:sz w:val="22"/>
          <w:szCs w:val="22"/>
        </w:rPr>
      </w:pPr>
    </w:p>
    <w:p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 xml:space="preserve">Článek </w:t>
      </w:r>
      <w:r w:rsidR="00347E3A" w:rsidRPr="00B15BAF">
        <w:rPr>
          <w:rFonts w:ascii="Arial" w:hAnsi="Arial" w:cs="Arial"/>
          <w:b/>
          <w:sz w:val="22"/>
          <w:szCs w:val="22"/>
        </w:rPr>
        <w:t>5</w:t>
      </w:r>
    </w:p>
    <w:p w:rsidR="003C0F74" w:rsidRPr="00B15BAF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B15BAF">
        <w:rPr>
          <w:rFonts w:ascii="Arial" w:hAnsi="Arial" w:cs="Arial"/>
          <w:b/>
          <w:sz w:val="22"/>
          <w:szCs w:val="22"/>
        </w:rPr>
        <w:t>Účinnost</w:t>
      </w:r>
    </w:p>
    <w:p w:rsidR="003C0F74" w:rsidRPr="00B15BAF" w:rsidRDefault="003C0F74" w:rsidP="003C0F74">
      <w:pPr>
        <w:rPr>
          <w:rFonts w:ascii="Arial" w:hAnsi="Arial" w:cs="Arial"/>
          <w:sz w:val="22"/>
          <w:szCs w:val="22"/>
        </w:rPr>
      </w:pPr>
    </w:p>
    <w:p w:rsidR="003C0F74" w:rsidRPr="00B15BAF" w:rsidRDefault="003C0F74" w:rsidP="003C0F74">
      <w:pPr>
        <w:jc w:val="both"/>
        <w:rPr>
          <w:rFonts w:ascii="Arial" w:hAnsi="Arial" w:cs="Arial"/>
          <w:sz w:val="22"/>
          <w:szCs w:val="22"/>
        </w:rPr>
      </w:pPr>
      <w:r w:rsidRPr="00B15BAF">
        <w:rPr>
          <w:rFonts w:ascii="Arial" w:hAnsi="Arial" w:cs="Arial"/>
          <w:sz w:val="22"/>
          <w:szCs w:val="22"/>
        </w:rPr>
        <w:t xml:space="preserve">Tato vyhláška nabývá účinnosti </w:t>
      </w:r>
      <w:r w:rsidR="004639C3" w:rsidRPr="00B15BA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4E5A66" w:rsidRPr="00B15BAF" w:rsidRDefault="004E5A66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0D37A3" w:rsidRPr="00B15BAF" w:rsidRDefault="000D37A3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F97E15" w:rsidRPr="00B15BAF" w:rsidRDefault="00F97E15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4C5319" w:rsidRPr="00B15BAF" w:rsidRDefault="004C5319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347E3A" w:rsidRPr="00B15BAF" w:rsidRDefault="00347E3A" w:rsidP="00347E3A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47E3A" w:rsidRPr="00B15BAF" w:rsidTr="009D41F8">
        <w:trPr>
          <w:trHeight w:val="80"/>
          <w:jc w:val="center"/>
        </w:trPr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347E3A" w:rsidRPr="00B15BAF" w:rsidTr="009D41F8">
        <w:trPr>
          <w:jc w:val="center"/>
        </w:trPr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 </w:t>
            </w:r>
            <w:proofErr w:type="spellStart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Tempel</w:t>
            </w:r>
            <w:proofErr w:type="spellEnd"/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, v.r.</w:t>
            </w:r>
          </w:p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347E3A" w:rsidRPr="00B15BAF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BAF">
              <w:rPr>
                <w:rFonts w:ascii="Arial" w:hAnsi="Arial" w:cs="Arial"/>
                <w:b/>
                <w:bCs/>
                <w:sz w:val="22"/>
                <w:szCs w:val="22"/>
              </w:rPr>
              <w:t>Jaromír Kubelka, v.r.</w:t>
            </w:r>
          </w:p>
          <w:p w:rsidR="00347E3A" w:rsidRPr="00B15BAF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5BAF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347E3A" w:rsidRPr="00B15BAF" w:rsidRDefault="00347E3A" w:rsidP="00347E3A">
      <w:pPr>
        <w:rPr>
          <w:rFonts w:ascii="Arial" w:hAnsi="Arial" w:cs="Arial"/>
          <w:sz w:val="22"/>
          <w:szCs w:val="22"/>
        </w:rPr>
      </w:pPr>
    </w:p>
    <w:p w:rsidR="00F97E15" w:rsidRPr="00B15BAF" w:rsidRDefault="00F97E15" w:rsidP="00931FE5">
      <w:pPr>
        <w:pStyle w:val="Zkladntext3"/>
        <w:rPr>
          <w:rFonts w:ascii="Arial" w:hAnsi="Arial" w:cs="Arial"/>
          <w:sz w:val="22"/>
          <w:szCs w:val="22"/>
          <w:highlight w:val="yellow"/>
        </w:rPr>
      </w:pPr>
    </w:p>
    <w:p w:rsidR="00ED0B99" w:rsidRPr="00ED45AD" w:rsidRDefault="003C0F74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B15BAF">
        <w:rPr>
          <w:rFonts w:ascii="Arial" w:hAnsi="Arial" w:cs="Arial"/>
          <w:sz w:val="22"/>
          <w:szCs w:val="22"/>
          <w:highlight w:val="yellow"/>
        </w:rPr>
        <w:br w:type="page"/>
      </w:r>
      <w:r w:rsidRPr="00ED45AD">
        <w:rPr>
          <w:rFonts w:ascii="Arial" w:hAnsi="Arial" w:cs="Arial"/>
          <w:b/>
          <w:sz w:val="22"/>
        </w:rPr>
        <w:lastRenderedPageBreak/>
        <w:t>Příloha obecně závazné vyhláš</w:t>
      </w:r>
      <w:r w:rsidR="00F97E15" w:rsidRPr="00ED45AD">
        <w:rPr>
          <w:rFonts w:ascii="Arial" w:hAnsi="Arial" w:cs="Arial"/>
          <w:b/>
          <w:sz w:val="22"/>
        </w:rPr>
        <w:t>ky</w:t>
      </w:r>
      <w:r w:rsidRPr="00ED45AD">
        <w:rPr>
          <w:rFonts w:ascii="Arial" w:hAnsi="Arial" w:cs="Arial"/>
          <w:b/>
          <w:sz w:val="22"/>
        </w:rPr>
        <w:t xml:space="preserve">, </w:t>
      </w:r>
      <w:r w:rsidR="00ED0B99" w:rsidRPr="00ED45AD">
        <w:rPr>
          <w:rFonts w:ascii="Arial" w:hAnsi="Arial" w:cs="Arial"/>
          <w:b/>
          <w:sz w:val="22"/>
        </w:rPr>
        <w:t xml:space="preserve">o zákazu </w:t>
      </w:r>
      <w:r w:rsidR="00347E3A" w:rsidRPr="00ED45AD">
        <w:rPr>
          <w:rFonts w:ascii="Arial" w:hAnsi="Arial" w:cs="Arial"/>
          <w:b/>
          <w:sz w:val="22"/>
        </w:rPr>
        <w:t>požívání alkoholických nápojů</w:t>
      </w:r>
      <w:r w:rsidR="00ED0B99" w:rsidRPr="00ED45AD">
        <w:rPr>
          <w:rFonts w:ascii="Arial" w:hAnsi="Arial" w:cs="Arial"/>
          <w:b/>
          <w:sz w:val="22"/>
        </w:rPr>
        <w:t xml:space="preserve"> na vybraných veřejných prostranstvích, o zákazu používání hlučné zábavní pyrotechniky na vybraných místech jakož i o stanovení výjimečných případů, kdy doba nočního klidu je vymezena dobou kratší nebo při nichž nemusí bý</w:t>
      </w:r>
      <w:r w:rsidR="00347E3A" w:rsidRPr="00ED45AD">
        <w:rPr>
          <w:rFonts w:ascii="Arial" w:hAnsi="Arial" w:cs="Arial"/>
          <w:b/>
          <w:sz w:val="22"/>
        </w:rPr>
        <w:t>t doba nočního klidu dodržována</w:t>
      </w:r>
    </w:p>
    <w:p w:rsidR="00F97E15" w:rsidRPr="00ED45AD" w:rsidRDefault="00F97E15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</w:p>
    <w:p w:rsidR="003C0F74" w:rsidRPr="00ED45AD" w:rsidRDefault="00DE35B2" w:rsidP="003C0F74">
      <w:pPr>
        <w:jc w:val="both"/>
        <w:rPr>
          <w:rFonts w:ascii="Arial" w:hAnsi="Arial" w:cs="Arial"/>
          <w:b/>
          <w:sz w:val="22"/>
          <w:u w:val="single"/>
        </w:rPr>
      </w:pPr>
      <w:r w:rsidRPr="00ED45AD">
        <w:rPr>
          <w:rFonts w:ascii="Arial" w:hAnsi="Arial" w:cs="Arial"/>
          <w:b/>
          <w:sz w:val="22"/>
          <w:u w:val="single"/>
        </w:rPr>
        <w:t>Vymezená m</w:t>
      </w:r>
      <w:r w:rsidR="003C0F74" w:rsidRPr="00ED45AD">
        <w:rPr>
          <w:rFonts w:ascii="Arial" w:hAnsi="Arial" w:cs="Arial"/>
          <w:b/>
          <w:sz w:val="22"/>
          <w:u w:val="single"/>
        </w:rPr>
        <w:t>íst</w:t>
      </w:r>
      <w:r w:rsidRPr="00ED45AD">
        <w:rPr>
          <w:rFonts w:ascii="Arial" w:hAnsi="Arial" w:cs="Arial"/>
          <w:b/>
          <w:sz w:val="22"/>
          <w:u w:val="single"/>
        </w:rPr>
        <w:t>a</w:t>
      </w:r>
      <w:r w:rsidR="003C0F74" w:rsidRPr="00ED45AD">
        <w:rPr>
          <w:rFonts w:ascii="Arial" w:hAnsi="Arial" w:cs="Arial"/>
          <w:b/>
          <w:sz w:val="22"/>
          <w:u w:val="single"/>
        </w:rPr>
        <w:t xml:space="preserve"> veřejného prostranství, na kterých je zakázáno </w:t>
      </w:r>
      <w:r w:rsidRPr="00ED45AD">
        <w:rPr>
          <w:rFonts w:ascii="Arial" w:hAnsi="Arial" w:cs="Arial"/>
          <w:b/>
          <w:sz w:val="22"/>
          <w:u w:val="single"/>
        </w:rPr>
        <w:t>požívání alkoholických nápojů</w:t>
      </w:r>
      <w:r w:rsidR="00F97E15" w:rsidRPr="00ED45AD">
        <w:rPr>
          <w:rFonts w:ascii="Arial" w:hAnsi="Arial" w:cs="Arial"/>
          <w:b/>
          <w:sz w:val="22"/>
          <w:u w:val="single"/>
        </w:rPr>
        <w:t xml:space="preserve"> podle čl. 1 odst. </w:t>
      </w:r>
      <w:r w:rsidRPr="00ED45AD">
        <w:rPr>
          <w:rFonts w:ascii="Arial" w:hAnsi="Arial" w:cs="Arial"/>
          <w:b/>
          <w:sz w:val="22"/>
          <w:u w:val="single"/>
        </w:rPr>
        <w:t>2</w:t>
      </w:r>
      <w:r w:rsidR="00F97E15" w:rsidRPr="00ED45AD">
        <w:rPr>
          <w:rFonts w:ascii="Arial" w:hAnsi="Arial" w:cs="Arial"/>
          <w:b/>
          <w:sz w:val="22"/>
          <w:u w:val="single"/>
        </w:rPr>
        <w:t xml:space="preserve"> vyhlášky</w:t>
      </w:r>
      <w:r w:rsidR="0059462C" w:rsidRPr="00ED45AD">
        <w:rPr>
          <w:rFonts w:ascii="Arial" w:hAnsi="Arial" w:cs="Arial"/>
          <w:b/>
          <w:sz w:val="22"/>
          <w:u w:val="single"/>
        </w:rPr>
        <w:t>, včetně zákresů v mapách</w:t>
      </w:r>
      <w:r w:rsidR="007D36E4" w:rsidRPr="00ED45AD">
        <w:rPr>
          <w:rFonts w:ascii="Arial" w:hAnsi="Arial" w:cs="Arial"/>
          <w:b/>
          <w:sz w:val="22"/>
          <w:u w:val="single"/>
        </w:rPr>
        <w:t xml:space="preserve"> (v případě částí pozemků jsou tyto části specifikovány zákresem v mapě)</w:t>
      </w:r>
      <w:r w:rsidR="003C0F74" w:rsidRPr="00ED45AD">
        <w:rPr>
          <w:rFonts w:ascii="Arial" w:hAnsi="Arial" w:cs="Arial"/>
          <w:b/>
          <w:sz w:val="22"/>
          <w:u w:val="single"/>
        </w:rPr>
        <w:t>:</w:t>
      </w:r>
    </w:p>
    <w:p w:rsidR="00DE35B2" w:rsidRPr="00ED45AD" w:rsidRDefault="00DE35B2" w:rsidP="00DE35B2">
      <w:pPr>
        <w:rPr>
          <w:rFonts w:ascii="Arial" w:hAnsi="Arial" w:cs="Arial"/>
          <w:sz w:val="22"/>
        </w:rPr>
      </w:pPr>
    </w:p>
    <w:p w:rsidR="00DE35B2" w:rsidRPr="00ED45AD" w:rsidRDefault="00DE35B2" w:rsidP="00B15BAF">
      <w:pPr>
        <w:jc w:val="both"/>
        <w:rPr>
          <w:rFonts w:ascii="Arial" w:hAnsi="Arial" w:cs="Arial"/>
          <w:sz w:val="22"/>
        </w:rPr>
      </w:pPr>
      <w:r w:rsidRPr="00ED45AD">
        <w:rPr>
          <w:rFonts w:ascii="Arial" w:hAnsi="Arial" w:cs="Arial"/>
          <w:b/>
          <w:sz w:val="22"/>
        </w:rPr>
        <w:t>Centrum města</w:t>
      </w:r>
      <w:r w:rsidRPr="00ED45AD">
        <w:rPr>
          <w:rFonts w:ascii="Arial" w:hAnsi="Arial" w:cs="Arial"/>
          <w:sz w:val="22"/>
        </w:rPr>
        <w:t xml:space="preserve">: části nebo celé ulice a přilehlá prostranství náměstí Míru, ulice </w:t>
      </w:r>
      <w:proofErr w:type="spellStart"/>
      <w:r w:rsidRPr="00ED45AD">
        <w:rPr>
          <w:rFonts w:ascii="Arial" w:hAnsi="Arial" w:cs="Arial"/>
          <w:sz w:val="22"/>
        </w:rPr>
        <w:t>Kry</w:t>
      </w:r>
      <w:r w:rsidR="00123D30">
        <w:rPr>
          <w:rFonts w:ascii="Arial" w:hAnsi="Arial" w:cs="Arial"/>
          <w:sz w:val="22"/>
        </w:rPr>
        <w:t>r</w:t>
      </w:r>
      <w:r w:rsidRPr="00ED45AD">
        <w:rPr>
          <w:rFonts w:ascii="Arial" w:hAnsi="Arial" w:cs="Arial"/>
          <w:sz w:val="22"/>
        </w:rPr>
        <w:t>ská</w:t>
      </w:r>
      <w:proofErr w:type="spellEnd"/>
      <w:r w:rsidRPr="00ED45AD">
        <w:rPr>
          <w:rFonts w:ascii="Arial" w:hAnsi="Arial" w:cs="Arial"/>
          <w:sz w:val="22"/>
        </w:rPr>
        <w:t>, Karlovarská, Nádražní, Kostelní</w:t>
      </w:r>
      <w:r w:rsidR="00123D30">
        <w:rPr>
          <w:rFonts w:ascii="Arial" w:hAnsi="Arial" w:cs="Arial"/>
          <w:sz w:val="22"/>
        </w:rPr>
        <w:t xml:space="preserve">, Na </w:t>
      </w:r>
      <w:proofErr w:type="spellStart"/>
      <w:r w:rsidR="00123D30">
        <w:rPr>
          <w:rFonts w:ascii="Arial" w:hAnsi="Arial" w:cs="Arial"/>
          <w:sz w:val="22"/>
        </w:rPr>
        <w:t>Průhoně</w:t>
      </w:r>
      <w:proofErr w:type="spellEnd"/>
      <w:r w:rsidR="00123D30">
        <w:rPr>
          <w:rFonts w:ascii="Arial" w:hAnsi="Arial" w:cs="Arial"/>
          <w:sz w:val="22"/>
        </w:rPr>
        <w:t>, Pod věží.</w:t>
      </w:r>
    </w:p>
    <w:p w:rsidR="00621626" w:rsidRDefault="00621626" w:rsidP="00347E3A">
      <w:pPr>
        <w:jc w:val="center"/>
        <w:rPr>
          <w:rFonts w:ascii="Arial" w:hAnsi="Arial" w:cs="Arial"/>
          <w:noProof/>
        </w:rPr>
      </w:pPr>
    </w:p>
    <w:p w:rsidR="00DE35B2" w:rsidRPr="00B15BAF" w:rsidRDefault="00E12D9F" w:rsidP="00347E3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42.25pt;visibility:visible;mso-wrap-style:square">
            <v:imagedata r:id="rId8" o:title=""/>
          </v:shape>
        </w:pict>
      </w:r>
    </w:p>
    <w:p w:rsidR="007D36E4" w:rsidRPr="00B15BAF" w:rsidRDefault="007D36E4" w:rsidP="005A76CD">
      <w:pPr>
        <w:jc w:val="both"/>
        <w:rPr>
          <w:rFonts w:ascii="Arial" w:hAnsi="Arial" w:cs="Arial"/>
        </w:rPr>
      </w:pPr>
    </w:p>
    <w:sectPr w:rsidR="007D36E4" w:rsidRPr="00B15BAF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98" w:rsidRDefault="00930198">
      <w:r>
        <w:separator/>
      </w:r>
    </w:p>
  </w:endnote>
  <w:endnote w:type="continuationSeparator" w:id="0">
    <w:p w:rsidR="00930198" w:rsidRDefault="0093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98" w:rsidRDefault="00930198">
      <w:r>
        <w:separator/>
      </w:r>
    </w:p>
  </w:footnote>
  <w:footnote w:type="continuationSeparator" w:id="0">
    <w:p w:rsidR="00930198" w:rsidRDefault="00930198">
      <w:r>
        <w:continuationSeparator/>
      </w:r>
    </w:p>
  </w:footnote>
  <w:footnote w:id="1">
    <w:p w:rsidR="00DE35B2" w:rsidRPr="000D769D" w:rsidRDefault="00DE35B2" w:rsidP="00DE35B2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>
        <w:rPr>
          <w:i/>
        </w:rPr>
        <w:t>5 % objemových eth</w:t>
      </w:r>
      <w:r w:rsidRPr="000D769D">
        <w:rPr>
          <w:i/>
        </w:rPr>
        <w:t>anolu.</w:t>
      </w:r>
      <w:r w:rsidRPr="000D769D">
        <w:t>“)</w:t>
      </w:r>
    </w:p>
  </w:footnote>
  <w:footnote w:id="2">
    <w:p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města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města</w:t>
      </w:r>
      <w:r w:rsidRPr="003137E2">
        <w:t>, který je k nahlédnutí na </w:t>
      </w:r>
      <w:r>
        <w:t>Městském</w:t>
      </w:r>
      <w:r w:rsidRPr="003137E2">
        <w:t xml:space="preserve"> úřadu </w:t>
      </w:r>
      <w:r w:rsidR="00B15BAF">
        <w:t>Vroutek</w:t>
      </w:r>
    </w:p>
  </w:footnote>
  <w:footnote w:id="5">
    <w:p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6">
    <w:p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7">
    <w:p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8">
    <w:p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9">
    <w:p w:rsidR="00B15BAF" w:rsidRDefault="00B15BAF" w:rsidP="00B15BA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C070A9">
        <w:rPr>
          <w:vertAlign w:val="superscript"/>
        </w:rPr>
        <w:t>)</w:t>
      </w:r>
      <w:r>
        <w:t xml:space="preserve"> </w:t>
      </w:r>
      <w:r w:rsidRPr="003137E2">
        <w:t xml:space="preserve">Filipojakubská noc (též zvaná </w:t>
      </w:r>
      <w:proofErr w:type="spellStart"/>
      <w:r w:rsidRPr="003137E2">
        <w:t>Valpuržina</w:t>
      </w:r>
      <w:proofErr w:type="spellEnd"/>
      <w:r w:rsidRPr="003137E2">
        <w:t>) spojená s tradičními (národní zvyk) společenskými oslavami – např. pálení ča</w:t>
      </w:r>
      <w:r>
        <w:t xml:space="preserve">rodějnic, stavění </w:t>
      </w:r>
      <w:proofErr w:type="gramStart"/>
      <w:r>
        <w:t xml:space="preserve">májek </w:t>
      </w:r>
      <w:r w:rsidRPr="003137E2">
        <w:t xml:space="preserve"> apod.</w:t>
      </w:r>
      <w:proofErr w:type="gramEnd"/>
      <w:r>
        <w:t>; v případě města Vroutek navíc konání tradiční regionální kulturní a společenské akce „Stavění máje“</w:t>
      </w:r>
    </w:p>
  </w:footnote>
  <w:footnote w:id="10">
    <w:p w:rsidR="00B15BAF" w:rsidRPr="008B394F" w:rsidRDefault="00B15BAF" w:rsidP="00B15BAF">
      <w:pPr>
        <w:pStyle w:val="Textpoznpodarou"/>
        <w:ind w:left="170" w:hanging="170"/>
        <w:jc w:val="both"/>
      </w:pPr>
      <w:r w:rsidRPr="008B394F">
        <w:rPr>
          <w:rStyle w:val="Znakapoznpodarou"/>
        </w:rPr>
        <w:footnoteRef/>
      </w:r>
      <w:r w:rsidRPr="008B394F">
        <w:rPr>
          <w:vertAlign w:val="superscript"/>
        </w:rPr>
        <w:t>)</w:t>
      </w:r>
      <w:r w:rsidRPr="008B394F">
        <w:t xml:space="preserve"> </w:t>
      </w:r>
      <w:r>
        <w:t>tradiční kulturní a společenská akce „Jakubské léto“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1298C"/>
    <w:multiLevelType w:val="hybridMultilevel"/>
    <w:tmpl w:val="68749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A70FB"/>
    <w:multiLevelType w:val="hybridMultilevel"/>
    <w:tmpl w:val="023A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21"/>
  </w:num>
  <w:num w:numId="4">
    <w:abstractNumId w:val="37"/>
  </w:num>
  <w:num w:numId="5">
    <w:abstractNumId w:val="4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43"/>
  </w:num>
  <w:num w:numId="10">
    <w:abstractNumId w:val="35"/>
  </w:num>
  <w:num w:numId="11">
    <w:abstractNumId w:val="45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32"/>
  </w:num>
  <w:num w:numId="17">
    <w:abstractNumId w:val="25"/>
  </w:num>
  <w:num w:numId="18">
    <w:abstractNumId w:val="30"/>
  </w:num>
  <w:num w:numId="19">
    <w:abstractNumId w:val="6"/>
  </w:num>
  <w:num w:numId="20">
    <w:abstractNumId w:val="20"/>
  </w:num>
  <w:num w:numId="21">
    <w:abstractNumId w:val="44"/>
  </w:num>
  <w:num w:numId="22">
    <w:abstractNumId w:val="27"/>
  </w:num>
  <w:num w:numId="23">
    <w:abstractNumId w:val="41"/>
  </w:num>
  <w:num w:numId="24">
    <w:abstractNumId w:val="29"/>
  </w:num>
  <w:num w:numId="25">
    <w:abstractNumId w:val="28"/>
  </w:num>
  <w:num w:numId="26">
    <w:abstractNumId w:val="5"/>
  </w:num>
  <w:num w:numId="27">
    <w:abstractNumId w:val="31"/>
  </w:num>
  <w:num w:numId="28">
    <w:abstractNumId w:val="12"/>
  </w:num>
  <w:num w:numId="29">
    <w:abstractNumId w:val="34"/>
  </w:num>
  <w:num w:numId="30">
    <w:abstractNumId w:val="13"/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"/>
  </w:num>
  <w:num w:numId="34">
    <w:abstractNumId w:val="46"/>
  </w:num>
  <w:num w:numId="35">
    <w:abstractNumId w:val="40"/>
  </w:num>
  <w:num w:numId="36">
    <w:abstractNumId w:val="19"/>
  </w:num>
  <w:num w:numId="37">
    <w:abstractNumId w:val="39"/>
  </w:num>
  <w:num w:numId="38">
    <w:abstractNumId w:val="9"/>
  </w:num>
  <w:num w:numId="39">
    <w:abstractNumId w:val="26"/>
  </w:num>
  <w:num w:numId="40">
    <w:abstractNumId w:val="33"/>
  </w:num>
  <w:num w:numId="41">
    <w:abstractNumId w:val="23"/>
  </w:num>
  <w:num w:numId="42">
    <w:abstractNumId w:val="42"/>
  </w:num>
  <w:num w:numId="43">
    <w:abstractNumId w:val="0"/>
  </w:num>
  <w:num w:numId="44">
    <w:abstractNumId w:val="38"/>
  </w:num>
  <w:num w:numId="45">
    <w:abstractNumId w:val="16"/>
  </w:num>
  <w:num w:numId="46">
    <w:abstractNumId w:val="15"/>
  </w:num>
  <w:num w:numId="47">
    <w:abstractNumId w:val="17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04F9"/>
    <w:rsid w:val="000777A9"/>
    <w:rsid w:val="000804DD"/>
    <w:rsid w:val="0008567C"/>
    <w:rsid w:val="000928BE"/>
    <w:rsid w:val="000A0D4B"/>
    <w:rsid w:val="000B15A6"/>
    <w:rsid w:val="000B2F9E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3D30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25B8"/>
    <w:rsid w:val="00306A4C"/>
    <w:rsid w:val="00310432"/>
    <w:rsid w:val="0032003E"/>
    <w:rsid w:val="00347E3A"/>
    <w:rsid w:val="003536A4"/>
    <w:rsid w:val="00354D5D"/>
    <w:rsid w:val="003746C1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91577"/>
    <w:rsid w:val="005927D0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26"/>
    <w:rsid w:val="0062167B"/>
    <w:rsid w:val="00625AF9"/>
    <w:rsid w:val="00631A5D"/>
    <w:rsid w:val="0065272E"/>
    <w:rsid w:val="00654AD7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4BF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0198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8514D"/>
    <w:rsid w:val="00A908D1"/>
    <w:rsid w:val="00A96B91"/>
    <w:rsid w:val="00AA0F5C"/>
    <w:rsid w:val="00AA425B"/>
    <w:rsid w:val="00AA53D1"/>
    <w:rsid w:val="00AA7D8D"/>
    <w:rsid w:val="00AC2189"/>
    <w:rsid w:val="00AC3749"/>
    <w:rsid w:val="00AD6F77"/>
    <w:rsid w:val="00AD757E"/>
    <w:rsid w:val="00AE4D92"/>
    <w:rsid w:val="00AF2AC5"/>
    <w:rsid w:val="00B119D3"/>
    <w:rsid w:val="00B1534E"/>
    <w:rsid w:val="00B15BAF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12D9F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CDC14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270B906-3EAF-44D7-9C6B-993EB795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5793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MU VROUTEK</cp:lastModifiedBy>
  <cp:revision>16</cp:revision>
  <cp:lastPrinted>2009-10-05T07:06:00Z</cp:lastPrinted>
  <dcterms:created xsi:type="dcterms:W3CDTF">2022-11-03T09:28:00Z</dcterms:created>
  <dcterms:modified xsi:type="dcterms:W3CDTF">2022-12-11T13:48:00Z</dcterms:modified>
</cp:coreProperties>
</file>